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65" w:rsidRPr="00EF0065" w:rsidRDefault="00EF0065" w:rsidP="00EF0065">
      <w:pPr>
        <w:jc w:val="center"/>
        <w:rPr>
          <w:b/>
          <w:bCs/>
          <w:sz w:val="32"/>
          <w:szCs w:val="32"/>
        </w:rPr>
      </w:pPr>
      <w:r w:rsidRPr="00EF0065">
        <w:rPr>
          <w:b/>
          <w:bCs/>
          <w:sz w:val="32"/>
          <w:szCs w:val="32"/>
        </w:rPr>
        <w:t>СОВЕТ ДЕПУТАТОВ  ГОРОДА РЕУТОВ</w:t>
      </w:r>
    </w:p>
    <w:p w:rsidR="00EF0065" w:rsidRDefault="00EF0065" w:rsidP="00EF0065">
      <w:pPr>
        <w:jc w:val="center"/>
        <w:rPr>
          <w:b/>
          <w:bCs/>
        </w:rPr>
      </w:pPr>
    </w:p>
    <w:p w:rsidR="00EF0065" w:rsidRPr="00EF0065" w:rsidRDefault="00EF0065" w:rsidP="00EF0065">
      <w:pPr>
        <w:jc w:val="center"/>
        <w:rPr>
          <w:b/>
          <w:bCs/>
          <w:sz w:val="32"/>
          <w:szCs w:val="32"/>
        </w:rPr>
      </w:pPr>
      <w:r w:rsidRPr="00EF0065">
        <w:rPr>
          <w:b/>
          <w:bCs/>
          <w:sz w:val="32"/>
          <w:szCs w:val="32"/>
        </w:rPr>
        <w:t>РЕШЕНИЕ</w:t>
      </w:r>
    </w:p>
    <w:p w:rsidR="00EF0065" w:rsidRDefault="00EF0065" w:rsidP="00EF0065">
      <w:pPr>
        <w:jc w:val="center"/>
        <w:rPr>
          <w:b/>
          <w:bCs/>
        </w:rPr>
      </w:pPr>
    </w:p>
    <w:p w:rsidR="00EF0065" w:rsidRPr="00EF0065" w:rsidRDefault="00EF0065" w:rsidP="00EF0065">
      <w:pPr>
        <w:jc w:val="center"/>
        <w:rPr>
          <w:bCs/>
          <w:sz w:val="28"/>
          <w:szCs w:val="28"/>
        </w:rPr>
      </w:pPr>
      <w:r w:rsidRPr="00EF0065">
        <w:rPr>
          <w:bCs/>
          <w:sz w:val="28"/>
          <w:szCs w:val="28"/>
        </w:rPr>
        <w:t xml:space="preserve">от 24.09.2014 № 28/5  </w:t>
      </w:r>
    </w:p>
    <w:p w:rsidR="003977B9" w:rsidRDefault="003977B9">
      <w:pPr>
        <w:rPr>
          <w:sz w:val="22"/>
          <w:szCs w:val="22"/>
        </w:rPr>
      </w:pPr>
    </w:p>
    <w:p w:rsidR="003977B9" w:rsidRDefault="003977B9" w:rsidP="003977B9">
      <w:pPr>
        <w:jc w:val="center"/>
        <w:rPr>
          <w:color w:val="000000" w:themeColor="text1"/>
        </w:rPr>
      </w:pPr>
      <w:r w:rsidRPr="009462E7">
        <w:rPr>
          <w:bCs/>
        </w:rPr>
        <w:t xml:space="preserve">О внесении изменений в Условия </w:t>
      </w:r>
      <w:r>
        <w:rPr>
          <w:bCs/>
        </w:rPr>
        <w:t>приватизации нежилого помещения</w:t>
      </w:r>
      <w:r w:rsidRPr="009462E7">
        <w:rPr>
          <w:bCs/>
        </w:rPr>
        <w:t xml:space="preserve"> </w:t>
      </w:r>
      <w:r w:rsidRPr="009462E7">
        <w:rPr>
          <w:color w:val="000000" w:themeColor="text1"/>
        </w:rPr>
        <w:t>общ</w:t>
      </w:r>
      <w:r>
        <w:rPr>
          <w:color w:val="000000" w:themeColor="text1"/>
        </w:rPr>
        <w:t>ей</w:t>
      </w:r>
      <w:r w:rsidRPr="009462E7">
        <w:rPr>
          <w:color w:val="000000" w:themeColor="text1"/>
        </w:rPr>
        <w:t xml:space="preserve"> площадь</w:t>
      </w:r>
      <w:r>
        <w:rPr>
          <w:color w:val="000000" w:themeColor="text1"/>
        </w:rPr>
        <w:t>ю</w:t>
      </w:r>
      <w:r w:rsidRPr="009462E7">
        <w:rPr>
          <w:color w:val="000000" w:themeColor="text1"/>
        </w:rPr>
        <w:t xml:space="preserve">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 xml:space="preserve">Московская область, г. Реутов, ул. Южная, д.2, пом. нежилое, </w:t>
      </w:r>
      <w:r w:rsidRPr="009462E7">
        <w:rPr>
          <w:bCs/>
        </w:rPr>
        <w:t xml:space="preserve">утвержденные Решением Совета депутатов города Реутов от 03.06.2014 №542/102 </w:t>
      </w:r>
      <w:r w:rsidRPr="009462E7">
        <w:rPr>
          <w:bCs/>
          <w:color w:val="000000" w:themeColor="text1"/>
        </w:rPr>
        <w:t>«</w:t>
      </w:r>
      <w:r w:rsidRPr="009462E7">
        <w:rPr>
          <w:color w:val="000000" w:themeColor="text1"/>
        </w:rPr>
        <w:t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</w:t>
      </w:r>
      <w:proofErr w:type="gramEnd"/>
      <w:r w:rsidRPr="009462E7">
        <w:rPr>
          <w:color w:val="000000" w:themeColor="text1"/>
        </w:rPr>
        <w:t xml:space="preserve">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9462E7">
        <w:rPr>
          <w:color w:val="000000" w:themeColor="text1"/>
        </w:rPr>
        <w:t xml:space="preserve"> </w:t>
      </w:r>
      <w:proofErr w:type="gramStart"/>
      <w:r w:rsidRPr="009462E7">
        <w:rPr>
          <w:color w:val="000000" w:themeColor="text1"/>
        </w:rPr>
        <w:t>Московская область, городской округ Реутов, г. Реутов, ул. Калинина, д.26,</w:t>
      </w:r>
      <w:proofErr w:type="gramEnd"/>
    </w:p>
    <w:p w:rsidR="003977B9" w:rsidRDefault="003977B9" w:rsidP="003977B9">
      <w:pPr>
        <w:jc w:val="center"/>
        <w:rPr>
          <w:bCs/>
        </w:rPr>
      </w:pPr>
      <w:r w:rsidRPr="009462E7">
        <w:rPr>
          <w:color w:val="000000" w:themeColor="text1"/>
        </w:rPr>
        <w:t xml:space="preserve"> пом. </w:t>
      </w:r>
      <w:r>
        <w:rPr>
          <w:color w:val="000000" w:themeColor="text1"/>
        </w:rPr>
        <w:t>0</w:t>
      </w:r>
      <w:r w:rsidRPr="009462E7">
        <w:rPr>
          <w:color w:val="000000" w:themeColor="text1"/>
        </w:rPr>
        <w:t>02</w:t>
      </w:r>
      <w:r>
        <w:rPr>
          <w:color w:val="000000" w:themeColor="text1"/>
        </w:rPr>
        <w:t>»</w:t>
      </w:r>
      <w:r w:rsidRPr="009462E7">
        <w:rPr>
          <w:bCs/>
        </w:rPr>
        <w:t xml:space="preserve"> </w:t>
      </w:r>
    </w:p>
    <w:p w:rsidR="003977B9" w:rsidRPr="009462E7" w:rsidRDefault="003977B9" w:rsidP="003977B9">
      <w:pPr>
        <w:jc w:val="center"/>
        <w:rPr>
          <w:color w:val="000000" w:themeColor="text1"/>
        </w:rPr>
      </w:pPr>
    </w:p>
    <w:p w:rsidR="003977B9" w:rsidRDefault="003977B9" w:rsidP="003977B9">
      <w:pPr>
        <w:shd w:val="clear" w:color="auto" w:fill="FFFFFF"/>
        <w:tabs>
          <w:tab w:val="left" w:pos="0"/>
          <w:tab w:val="left" w:pos="709"/>
          <w:tab w:val="left" w:pos="9498"/>
        </w:tabs>
        <w:spacing w:line="210" w:lineRule="atLeast"/>
        <w:ind w:right="-1"/>
        <w:jc w:val="both"/>
      </w:pPr>
      <w:r>
        <w:tab/>
        <w:t>Совет депутатов города Реутов решил:</w:t>
      </w:r>
    </w:p>
    <w:p w:rsidR="003977B9" w:rsidRDefault="003977B9" w:rsidP="003977B9">
      <w:pPr>
        <w:shd w:val="clear" w:color="auto" w:fill="FFFFFF"/>
        <w:tabs>
          <w:tab w:val="left" w:pos="0"/>
          <w:tab w:val="left" w:pos="709"/>
          <w:tab w:val="left" w:pos="9498"/>
        </w:tabs>
        <w:spacing w:line="210" w:lineRule="atLeast"/>
        <w:ind w:right="-1"/>
        <w:jc w:val="both"/>
      </w:pPr>
    </w:p>
    <w:p w:rsidR="003977B9" w:rsidRDefault="003977B9" w:rsidP="003977B9">
      <w:pPr>
        <w:shd w:val="clear" w:color="auto" w:fill="FFFFFF"/>
        <w:tabs>
          <w:tab w:val="left" w:pos="0"/>
        </w:tabs>
        <w:spacing w:line="210" w:lineRule="atLeast"/>
        <w:ind w:right="-1" w:firstLine="696"/>
        <w:jc w:val="both"/>
        <w:rPr>
          <w:bCs/>
        </w:rPr>
      </w:pPr>
      <w:r>
        <w:t xml:space="preserve">1. Внести </w:t>
      </w:r>
      <w:r>
        <w:rPr>
          <w:bCs/>
        </w:rPr>
        <w:t>в У</w:t>
      </w:r>
      <w:r w:rsidRPr="00411F69">
        <w:rPr>
          <w:bCs/>
        </w:rPr>
        <w:t xml:space="preserve">словия  </w:t>
      </w:r>
      <w:r>
        <w:rPr>
          <w:bCs/>
        </w:rPr>
        <w:t>приватизации нежилого помещения</w:t>
      </w:r>
      <w:r w:rsidRPr="009462E7">
        <w:rPr>
          <w:bCs/>
        </w:rPr>
        <w:t xml:space="preserve"> </w:t>
      </w:r>
      <w:r w:rsidRPr="009462E7">
        <w:rPr>
          <w:color w:val="000000" w:themeColor="text1"/>
        </w:rPr>
        <w:t>общ</w:t>
      </w:r>
      <w:r>
        <w:rPr>
          <w:color w:val="000000" w:themeColor="text1"/>
        </w:rPr>
        <w:t>ей</w:t>
      </w:r>
      <w:r w:rsidRPr="009462E7">
        <w:rPr>
          <w:color w:val="000000" w:themeColor="text1"/>
        </w:rPr>
        <w:t xml:space="preserve"> площадь</w:t>
      </w:r>
      <w:r>
        <w:rPr>
          <w:color w:val="000000" w:themeColor="text1"/>
        </w:rPr>
        <w:t xml:space="preserve">ю         </w:t>
      </w:r>
      <w:r w:rsidRPr="009462E7">
        <w:rPr>
          <w:color w:val="000000" w:themeColor="text1"/>
        </w:rPr>
        <w:t xml:space="preserve"> 420 </w:t>
      </w:r>
      <w:r>
        <w:rPr>
          <w:color w:val="000000" w:themeColor="text1"/>
        </w:rPr>
        <w:t xml:space="preserve">   </w:t>
      </w:r>
      <w:r w:rsidRPr="009462E7">
        <w:rPr>
          <w:color w:val="000000" w:themeColor="text1"/>
        </w:rPr>
        <w:t xml:space="preserve">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 xml:space="preserve">Московская область, г. Реутов, ул. Южная, д.2, пом. нежилое, </w:t>
      </w:r>
      <w:r w:rsidRPr="009462E7">
        <w:rPr>
          <w:bCs/>
        </w:rPr>
        <w:t xml:space="preserve">утвержденные Решением Совета депутатов города Реутов от 03.06.2014 №542/102 </w:t>
      </w:r>
      <w:r w:rsidRPr="009462E7">
        <w:rPr>
          <w:bCs/>
          <w:color w:val="000000" w:themeColor="text1"/>
        </w:rPr>
        <w:t>«</w:t>
      </w:r>
      <w:r w:rsidRPr="009462E7">
        <w:rPr>
          <w:color w:val="000000" w:themeColor="text1"/>
        </w:rPr>
        <w:t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</w:t>
      </w:r>
      <w:proofErr w:type="gramEnd"/>
      <w:r w:rsidRPr="009462E7">
        <w:rPr>
          <w:color w:val="000000" w:themeColor="text1"/>
        </w:rPr>
        <w:t xml:space="preserve">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9462E7">
        <w:rPr>
          <w:color w:val="000000" w:themeColor="text1"/>
        </w:rPr>
        <w:t xml:space="preserve"> </w:t>
      </w:r>
      <w:proofErr w:type="gramStart"/>
      <w:r w:rsidRPr="009462E7">
        <w:rPr>
          <w:color w:val="000000" w:themeColor="text1"/>
        </w:rPr>
        <w:t xml:space="preserve">Московская область, городской округ Реутов, г. Реутов, ул. Калинина, д.26, пом. </w:t>
      </w:r>
      <w:r>
        <w:rPr>
          <w:color w:val="000000" w:themeColor="text1"/>
        </w:rPr>
        <w:t>0</w:t>
      </w:r>
      <w:r w:rsidRPr="009462E7">
        <w:rPr>
          <w:color w:val="000000" w:themeColor="text1"/>
        </w:rPr>
        <w:t>02</w:t>
      </w:r>
      <w:r>
        <w:rPr>
          <w:color w:val="000000" w:themeColor="text1"/>
        </w:rPr>
        <w:t xml:space="preserve">» </w:t>
      </w:r>
      <w:r>
        <w:t xml:space="preserve">следующие </w:t>
      </w:r>
      <w:r>
        <w:rPr>
          <w:bCs/>
        </w:rPr>
        <w:t>и</w:t>
      </w:r>
      <w:r w:rsidRPr="00411F69">
        <w:rPr>
          <w:bCs/>
        </w:rPr>
        <w:t>зменени</w:t>
      </w:r>
      <w:r>
        <w:rPr>
          <w:bCs/>
        </w:rPr>
        <w:t>я:</w:t>
      </w:r>
      <w:proofErr w:type="gramEnd"/>
    </w:p>
    <w:p w:rsidR="003977B9" w:rsidRDefault="003977B9" w:rsidP="003977B9">
      <w:pPr>
        <w:shd w:val="clear" w:color="auto" w:fill="FFFFFF"/>
        <w:tabs>
          <w:tab w:val="left" w:pos="9498"/>
        </w:tabs>
        <w:spacing w:line="210" w:lineRule="atLeast"/>
        <w:ind w:right="-1" w:firstLine="696"/>
        <w:jc w:val="both"/>
        <w:rPr>
          <w:color w:val="000000" w:themeColor="text1"/>
        </w:rPr>
      </w:pPr>
      <w:r>
        <w:rPr>
          <w:color w:val="000000" w:themeColor="text1"/>
        </w:rPr>
        <w:t>в пункте 5 слова «Цена – 31 395 675 (тридцать один  миллион  триста девяносто пять тысяч  шестьсот семьдесят пять ) рублей 53 коп. без учета НДС</w:t>
      </w:r>
      <w:proofErr w:type="gramStart"/>
      <w:r>
        <w:rPr>
          <w:color w:val="000000" w:themeColor="text1"/>
        </w:rPr>
        <w:t xml:space="preserve">.» </w:t>
      </w:r>
      <w:proofErr w:type="gramEnd"/>
      <w:r>
        <w:rPr>
          <w:color w:val="000000" w:themeColor="text1"/>
        </w:rPr>
        <w:t xml:space="preserve">заменить словами </w:t>
      </w:r>
    </w:p>
    <w:p w:rsidR="003977B9" w:rsidRPr="00411F69" w:rsidRDefault="003977B9" w:rsidP="003977B9">
      <w:pPr>
        <w:shd w:val="clear" w:color="auto" w:fill="FFFFFF"/>
        <w:tabs>
          <w:tab w:val="left" w:pos="9498"/>
        </w:tabs>
        <w:spacing w:line="210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>«Цена -  25 561 911 (двадцать пять  миллионов пятьсот шестьдесят одна тысяча  девятьсот одиннадцать) рублей 74 коп. без учета НДС</w:t>
      </w:r>
      <w:proofErr w:type="gramStart"/>
      <w:r>
        <w:rPr>
          <w:color w:val="000000" w:themeColor="text1"/>
        </w:rPr>
        <w:t>.».</w:t>
      </w:r>
      <w:proofErr w:type="gramEnd"/>
    </w:p>
    <w:p w:rsidR="003977B9" w:rsidRDefault="003977B9" w:rsidP="003977B9">
      <w:pPr>
        <w:tabs>
          <w:tab w:val="left" w:pos="9498"/>
        </w:tabs>
        <w:ind w:right="141"/>
        <w:jc w:val="center"/>
      </w:pPr>
    </w:p>
    <w:p w:rsidR="003977B9" w:rsidRDefault="003977B9" w:rsidP="003977B9">
      <w:pPr>
        <w:tabs>
          <w:tab w:val="left" w:pos="9498"/>
        </w:tabs>
        <w:ind w:right="141" w:firstLine="709"/>
        <w:jc w:val="both"/>
      </w:pPr>
      <w:r>
        <w:t>2. Настоящее Решение опубликовать в газете «</w:t>
      </w:r>
      <w:proofErr w:type="spellStart"/>
      <w:r>
        <w:t>Реут</w:t>
      </w:r>
      <w:proofErr w:type="spellEnd"/>
      <w:r>
        <w:t>» и  на сайте города.</w:t>
      </w:r>
    </w:p>
    <w:p w:rsidR="003977B9" w:rsidRDefault="003977B9" w:rsidP="003977B9">
      <w:pPr>
        <w:tabs>
          <w:tab w:val="left" w:pos="9498"/>
        </w:tabs>
        <w:ind w:right="141" w:firstLine="709"/>
        <w:jc w:val="both"/>
      </w:pPr>
    </w:p>
    <w:p w:rsidR="003977B9" w:rsidRDefault="003977B9" w:rsidP="003977B9">
      <w:r>
        <w:t>Глава города Реутов                                                                                                С.Г. Юров</w:t>
      </w:r>
    </w:p>
    <w:p w:rsidR="00EF0065" w:rsidRDefault="00EF0065" w:rsidP="003977B9">
      <w:pPr>
        <w:jc w:val="both"/>
      </w:pPr>
    </w:p>
    <w:p w:rsidR="003977B9" w:rsidRDefault="003977B9" w:rsidP="003977B9">
      <w:pPr>
        <w:jc w:val="both"/>
      </w:pPr>
      <w:r>
        <w:t xml:space="preserve">Принято Решением </w:t>
      </w:r>
    </w:p>
    <w:p w:rsidR="003977B9" w:rsidRDefault="003977B9" w:rsidP="003977B9">
      <w:pPr>
        <w:jc w:val="both"/>
      </w:pPr>
      <w:r>
        <w:t xml:space="preserve">Совета депутатов </w:t>
      </w:r>
    </w:p>
    <w:p w:rsidR="003977B9" w:rsidRDefault="003977B9" w:rsidP="003977B9">
      <w:pPr>
        <w:jc w:val="both"/>
      </w:pPr>
      <w:r>
        <w:t xml:space="preserve">города Реутов </w:t>
      </w:r>
    </w:p>
    <w:p w:rsidR="003977B9" w:rsidRDefault="003977B9" w:rsidP="003977B9">
      <w:pPr>
        <w:jc w:val="both"/>
      </w:pPr>
      <w:r>
        <w:t xml:space="preserve">от </w:t>
      </w:r>
      <w:r w:rsidR="00EF0065">
        <w:t>24.09.2014</w:t>
      </w:r>
      <w:r>
        <w:t xml:space="preserve"> № </w:t>
      </w:r>
      <w:r w:rsidR="00EF0065">
        <w:t>41/5</w:t>
      </w:r>
    </w:p>
    <w:p w:rsidR="00EF0065" w:rsidRDefault="00EF0065" w:rsidP="003977B9">
      <w:pPr>
        <w:jc w:val="both"/>
      </w:pPr>
    </w:p>
    <w:p w:rsidR="001A6E02" w:rsidRDefault="001A6E02" w:rsidP="003977B9">
      <w:pPr>
        <w:jc w:val="both"/>
      </w:pPr>
    </w:p>
    <w:p w:rsidR="00EF0065" w:rsidRPr="00B172C8" w:rsidRDefault="00EF0065" w:rsidP="00EF0065">
      <w:pPr>
        <w:jc w:val="center"/>
        <w:rPr>
          <w:b/>
          <w:bCs/>
          <w:sz w:val="32"/>
          <w:szCs w:val="32"/>
        </w:rPr>
      </w:pPr>
      <w:r w:rsidRPr="00B172C8">
        <w:rPr>
          <w:b/>
          <w:bCs/>
          <w:sz w:val="32"/>
          <w:szCs w:val="32"/>
        </w:rPr>
        <w:lastRenderedPageBreak/>
        <w:t>СОВЕТ ДЕПУТАТОВ  ГОРОДА РЕУТОВ</w:t>
      </w:r>
    </w:p>
    <w:p w:rsidR="00EF0065" w:rsidRDefault="00EF0065" w:rsidP="00EF0065">
      <w:pPr>
        <w:jc w:val="center"/>
        <w:rPr>
          <w:b/>
          <w:bCs/>
        </w:rPr>
      </w:pPr>
    </w:p>
    <w:p w:rsidR="00EF0065" w:rsidRPr="00B172C8" w:rsidRDefault="00EF0065" w:rsidP="00EF0065">
      <w:pPr>
        <w:jc w:val="center"/>
        <w:rPr>
          <w:b/>
          <w:bCs/>
          <w:sz w:val="32"/>
          <w:szCs w:val="32"/>
        </w:rPr>
      </w:pPr>
      <w:r w:rsidRPr="00B172C8">
        <w:rPr>
          <w:b/>
          <w:bCs/>
          <w:sz w:val="32"/>
          <w:szCs w:val="32"/>
        </w:rPr>
        <w:t>РЕШЕНИЕ</w:t>
      </w:r>
    </w:p>
    <w:p w:rsidR="00EF0065" w:rsidRDefault="00EF0065" w:rsidP="00EF0065">
      <w:pPr>
        <w:jc w:val="center"/>
        <w:rPr>
          <w:b/>
          <w:bCs/>
        </w:rPr>
      </w:pPr>
    </w:p>
    <w:p w:rsidR="00EF0065" w:rsidRPr="00B172C8" w:rsidRDefault="00EF0065" w:rsidP="00EF0065">
      <w:pPr>
        <w:jc w:val="center"/>
        <w:rPr>
          <w:bCs/>
          <w:sz w:val="28"/>
          <w:szCs w:val="28"/>
        </w:rPr>
      </w:pPr>
      <w:r w:rsidRPr="00B172C8">
        <w:rPr>
          <w:bCs/>
          <w:sz w:val="28"/>
          <w:szCs w:val="28"/>
        </w:rPr>
        <w:t xml:space="preserve">от </w:t>
      </w:r>
      <w:r w:rsidR="00B172C8">
        <w:rPr>
          <w:bCs/>
          <w:sz w:val="28"/>
          <w:szCs w:val="28"/>
        </w:rPr>
        <w:t>24.09.2014</w:t>
      </w:r>
      <w:r w:rsidRPr="00B172C8">
        <w:rPr>
          <w:bCs/>
          <w:sz w:val="28"/>
          <w:szCs w:val="28"/>
        </w:rPr>
        <w:t xml:space="preserve"> № </w:t>
      </w:r>
      <w:r w:rsidR="00B172C8">
        <w:rPr>
          <w:bCs/>
          <w:sz w:val="28"/>
          <w:szCs w:val="28"/>
        </w:rPr>
        <w:t>41/5</w:t>
      </w:r>
      <w:r w:rsidRPr="00B172C8">
        <w:rPr>
          <w:bCs/>
          <w:sz w:val="28"/>
          <w:szCs w:val="28"/>
        </w:rPr>
        <w:t xml:space="preserve">  </w:t>
      </w:r>
    </w:p>
    <w:p w:rsidR="006E12CE" w:rsidRDefault="006E12CE" w:rsidP="003977B9">
      <w:pPr>
        <w:jc w:val="both"/>
      </w:pPr>
    </w:p>
    <w:p w:rsidR="006E12CE" w:rsidRDefault="006E12CE" w:rsidP="006E12CE">
      <w:pPr>
        <w:jc w:val="center"/>
        <w:rPr>
          <w:color w:val="000000" w:themeColor="text1"/>
        </w:rPr>
      </w:pPr>
      <w:r>
        <w:rPr>
          <w:bCs/>
        </w:rPr>
        <w:t>О Решении Совета депутатов города Реутов «</w:t>
      </w:r>
      <w:r w:rsidRPr="009462E7">
        <w:rPr>
          <w:bCs/>
        </w:rPr>
        <w:t xml:space="preserve">О внесении изменений в Условия </w:t>
      </w:r>
      <w:r>
        <w:rPr>
          <w:bCs/>
        </w:rPr>
        <w:t>приватизации нежилого помещения</w:t>
      </w:r>
      <w:r w:rsidRPr="009462E7">
        <w:rPr>
          <w:bCs/>
        </w:rPr>
        <w:t xml:space="preserve"> </w:t>
      </w:r>
      <w:r w:rsidRPr="009462E7">
        <w:rPr>
          <w:color w:val="000000" w:themeColor="text1"/>
        </w:rPr>
        <w:t>общ</w:t>
      </w:r>
      <w:r>
        <w:rPr>
          <w:color w:val="000000" w:themeColor="text1"/>
        </w:rPr>
        <w:t>ей</w:t>
      </w:r>
      <w:r w:rsidRPr="009462E7">
        <w:rPr>
          <w:color w:val="000000" w:themeColor="text1"/>
        </w:rPr>
        <w:t xml:space="preserve"> площадь</w:t>
      </w:r>
      <w:r>
        <w:rPr>
          <w:color w:val="000000" w:themeColor="text1"/>
        </w:rPr>
        <w:t>ю</w:t>
      </w:r>
      <w:r w:rsidRPr="009462E7">
        <w:rPr>
          <w:color w:val="000000" w:themeColor="text1"/>
        </w:rPr>
        <w:t xml:space="preserve"> 420 кв. м., инв. №871, лит. А, объект №1, часть №31, адрес объекта: </w:t>
      </w:r>
      <w:proofErr w:type="gramStart"/>
      <w:r w:rsidRPr="009462E7">
        <w:rPr>
          <w:color w:val="000000" w:themeColor="text1"/>
        </w:rPr>
        <w:t xml:space="preserve">Московская область, г. Реутов, ул. Южная, д.2, пом. нежилое, </w:t>
      </w:r>
      <w:r w:rsidRPr="009462E7">
        <w:rPr>
          <w:bCs/>
        </w:rPr>
        <w:t xml:space="preserve">утвержденные Решением Совета депутатов города Реутов от 03.06.2014 №542/102 </w:t>
      </w:r>
      <w:r w:rsidRPr="009462E7">
        <w:rPr>
          <w:bCs/>
          <w:color w:val="000000" w:themeColor="text1"/>
        </w:rPr>
        <w:t>«</w:t>
      </w:r>
      <w:r w:rsidRPr="009462E7">
        <w:rPr>
          <w:color w:val="000000" w:themeColor="text1"/>
        </w:rPr>
        <w:t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</w:t>
      </w:r>
      <w:proofErr w:type="gramEnd"/>
      <w:r w:rsidRPr="009462E7">
        <w:rPr>
          <w:color w:val="000000" w:themeColor="text1"/>
        </w:rPr>
        <w:t xml:space="preserve">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9462E7">
        <w:rPr>
          <w:color w:val="000000" w:themeColor="text1"/>
        </w:rPr>
        <w:t xml:space="preserve"> </w:t>
      </w:r>
      <w:proofErr w:type="gramStart"/>
      <w:r w:rsidRPr="009462E7">
        <w:rPr>
          <w:color w:val="000000" w:themeColor="text1"/>
        </w:rPr>
        <w:t>Московская область, городской округ Реутов, г. Реутов, ул. Калинина, д.26,</w:t>
      </w:r>
      <w:proofErr w:type="gramEnd"/>
    </w:p>
    <w:p w:rsidR="006E12CE" w:rsidRDefault="006E12CE" w:rsidP="006E12CE">
      <w:pPr>
        <w:jc w:val="center"/>
        <w:rPr>
          <w:bCs/>
        </w:rPr>
      </w:pPr>
      <w:r w:rsidRPr="009462E7">
        <w:rPr>
          <w:color w:val="000000" w:themeColor="text1"/>
        </w:rPr>
        <w:t xml:space="preserve"> пом. </w:t>
      </w:r>
      <w:r>
        <w:rPr>
          <w:color w:val="000000" w:themeColor="text1"/>
        </w:rPr>
        <w:t>0</w:t>
      </w:r>
      <w:r w:rsidRPr="009462E7">
        <w:rPr>
          <w:color w:val="000000" w:themeColor="text1"/>
        </w:rPr>
        <w:t>02</w:t>
      </w:r>
      <w:r>
        <w:rPr>
          <w:color w:val="000000" w:themeColor="text1"/>
        </w:rPr>
        <w:t>»</w:t>
      </w:r>
      <w:r w:rsidRPr="009462E7">
        <w:rPr>
          <w:bCs/>
        </w:rPr>
        <w:t xml:space="preserve"> </w:t>
      </w:r>
    </w:p>
    <w:p w:rsidR="006E12CE" w:rsidRDefault="006E12CE" w:rsidP="006E12CE">
      <w:pPr>
        <w:jc w:val="center"/>
        <w:rPr>
          <w:bCs/>
        </w:rPr>
      </w:pPr>
    </w:p>
    <w:p w:rsidR="006E12CE" w:rsidRDefault="006E12CE" w:rsidP="006E12CE">
      <w:pPr>
        <w:jc w:val="both"/>
        <w:rPr>
          <w:bCs/>
        </w:rPr>
      </w:pPr>
      <w:r>
        <w:rPr>
          <w:bCs/>
        </w:rPr>
        <w:tab/>
        <w:t>Совет депутатов города Реутов решил:</w:t>
      </w:r>
    </w:p>
    <w:p w:rsidR="006E12CE" w:rsidRDefault="006E12CE" w:rsidP="003977B9">
      <w:pPr>
        <w:jc w:val="both"/>
      </w:pPr>
    </w:p>
    <w:p w:rsidR="006E12CE" w:rsidRPr="006E12CE" w:rsidRDefault="006E12CE" w:rsidP="006E12CE">
      <w:pPr>
        <w:ind w:firstLine="708"/>
        <w:jc w:val="both"/>
        <w:rPr>
          <w:color w:val="000000" w:themeColor="text1"/>
        </w:rPr>
      </w:pPr>
      <w:r>
        <w:rPr>
          <w:bCs/>
        </w:rPr>
        <w:t>1. Принять Решение Совета депутатов города Реутов «</w:t>
      </w:r>
      <w:r w:rsidRPr="009462E7">
        <w:rPr>
          <w:bCs/>
        </w:rPr>
        <w:t xml:space="preserve">О внесении изменений в Условия </w:t>
      </w:r>
      <w:r>
        <w:rPr>
          <w:bCs/>
        </w:rPr>
        <w:t>приватизации нежилого помещения</w:t>
      </w:r>
      <w:r w:rsidRPr="009462E7">
        <w:rPr>
          <w:bCs/>
        </w:rPr>
        <w:t xml:space="preserve"> </w:t>
      </w:r>
      <w:r w:rsidRPr="009462E7">
        <w:rPr>
          <w:color w:val="000000" w:themeColor="text1"/>
        </w:rPr>
        <w:t>общ</w:t>
      </w:r>
      <w:r>
        <w:rPr>
          <w:color w:val="000000" w:themeColor="text1"/>
        </w:rPr>
        <w:t>ей</w:t>
      </w:r>
      <w:r w:rsidRPr="009462E7">
        <w:rPr>
          <w:color w:val="000000" w:themeColor="text1"/>
        </w:rPr>
        <w:t xml:space="preserve"> площадь</w:t>
      </w:r>
      <w:r>
        <w:rPr>
          <w:color w:val="000000" w:themeColor="text1"/>
        </w:rPr>
        <w:t>ю</w:t>
      </w:r>
      <w:r w:rsidRPr="009462E7">
        <w:rPr>
          <w:color w:val="000000" w:themeColor="text1"/>
        </w:rPr>
        <w:t xml:space="preserve"> 420 кв. м., инв. №871, лит. А, объект №1, часть №31, адрес объекта: </w:t>
      </w:r>
      <w:proofErr w:type="gramStart"/>
      <w:r w:rsidRPr="009462E7">
        <w:rPr>
          <w:color w:val="000000" w:themeColor="text1"/>
        </w:rPr>
        <w:t xml:space="preserve">Московская область, г. Реутов, ул. Южная, д.2, пом. нежилое, </w:t>
      </w:r>
      <w:r w:rsidRPr="009462E7">
        <w:rPr>
          <w:bCs/>
        </w:rPr>
        <w:t xml:space="preserve">утвержденные Решением Совета депутатов города Реутов от 03.06.2014 №542/102 </w:t>
      </w:r>
      <w:r w:rsidRPr="009462E7">
        <w:rPr>
          <w:bCs/>
          <w:color w:val="000000" w:themeColor="text1"/>
        </w:rPr>
        <w:t>«</w:t>
      </w:r>
      <w:r w:rsidRPr="009462E7">
        <w:rPr>
          <w:color w:val="000000" w:themeColor="text1"/>
        </w:rPr>
        <w:t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</w:t>
      </w:r>
      <w:proofErr w:type="gramEnd"/>
      <w:r w:rsidRPr="009462E7">
        <w:rPr>
          <w:color w:val="000000" w:themeColor="text1"/>
        </w:rPr>
        <w:t xml:space="preserve">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>Московская область, г. Реутов, ул. Южная, д.2, пом. нежилое; об условиях приватизации нежилого помещения, назначение: нежилое, общая площадь 231,7 кв. м., этаж 1,2,3, номера на поэтажном плане 002, адрес объекта:</w:t>
      </w:r>
      <w:proofErr w:type="gramEnd"/>
      <w:r w:rsidRPr="009462E7">
        <w:rPr>
          <w:color w:val="000000" w:themeColor="text1"/>
        </w:rPr>
        <w:t xml:space="preserve"> </w:t>
      </w:r>
      <w:proofErr w:type="gramStart"/>
      <w:r w:rsidRPr="009462E7">
        <w:rPr>
          <w:color w:val="000000" w:themeColor="text1"/>
        </w:rPr>
        <w:t>Московская область, городской округ Реутов, г. Реутов, ул. Калинина, д.26,</w:t>
      </w:r>
      <w:r>
        <w:rPr>
          <w:color w:val="000000" w:themeColor="text1"/>
        </w:rPr>
        <w:t xml:space="preserve"> </w:t>
      </w:r>
      <w:r w:rsidRPr="009462E7">
        <w:rPr>
          <w:color w:val="000000" w:themeColor="text1"/>
        </w:rPr>
        <w:t xml:space="preserve">пом. </w:t>
      </w:r>
      <w:r>
        <w:rPr>
          <w:color w:val="000000" w:themeColor="text1"/>
        </w:rPr>
        <w:t>0</w:t>
      </w:r>
      <w:r w:rsidRPr="009462E7">
        <w:rPr>
          <w:color w:val="000000" w:themeColor="text1"/>
        </w:rPr>
        <w:t>02</w:t>
      </w:r>
      <w:r>
        <w:rPr>
          <w:color w:val="000000" w:themeColor="text1"/>
        </w:rPr>
        <w:t>»</w:t>
      </w:r>
      <w:r w:rsidRPr="009462E7">
        <w:rPr>
          <w:bCs/>
        </w:rPr>
        <w:t xml:space="preserve"> </w:t>
      </w:r>
      <w:r>
        <w:rPr>
          <w:bCs/>
        </w:rPr>
        <w:t>(прилагается).</w:t>
      </w:r>
      <w:proofErr w:type="gramEnd"/>
    </w:p>
    <w:p w:rsidR="006E12CE" w:rsidRDefault="006E12CE" w:rsidP="003977B9">
      <w:pPr>
        <w:jc w:val="both"/>
      </w:pPr>
    </w:p>
    <w:p w:rsidR="00A77E3B" w:rsidRDefault="006E12CE" w:rsidP="006E12CE">
      <w:pPr>
        <w:jc w:val="both"/>
        <w:rPr>
          <w:bCs/>
        </w:rPr>
      </w:pPr>
      <w:r>
        <w:tab/>
        <w:t xml:space="preserve">2. Направить </w:t>
      </w:r>
      <w:r>
        <w:rPr>
          <w:bCs/>
        </w:rPr>
        <w:t>Решение Совета депутатов города Реутов</w:t>
      </w:r>
      <w:r>
        <w:t xml:space="preserve"> «</w:t>
      </w:r>
      <w:r w:rsidRPr="009462E7">
        <w:rPr>
          <w:bCs/>
        </w:rPr>
        <w:t xml:space="preserve">О внесении изменений в Условия </w:t>
      </w:r>
      <w:r>
        <w:rPr>
          <w:bCs/>
        </w:rPr>
        <w:t>приватизации нежилого помещения</w:t>
      </w:r>
      <w:r w:rsidRPr="009462E7">
        <w:rPr>
          <w:bCs/>
        </w:rPr>
        <w:t xml:space="preserve"> </w:t>
      </w:r>
      <w:r w:rsidRPr="009462E7">
        <w:rPr>
          <w:color w:val="000000" w:themeColor="text1"/>
        </w:rPr>
        <w:t>общ</w:t>
      </w:r>
      <w:r>
        <w:rPr>
          <w:color w:val="000000" w:themeColor="text1"/>
        </w:rPr>
        <w:t>ей</w:t>
      </w:r>
      <w:r w:rsidRPr="009462E7">
        <w:rPr>
          <w:color w:val="000000" w:themeColor="text1"/>
        </w:rPr>
        <w:t xml:space="preserve"> площадь</w:t>
      </w:r>
      <w:r>
        <w:rPr>
          <w:color w:val="000000" w:themeColor="text1"/>
        </w:rPr>
        <w:t>ю</w:t>
      </w:r>
      <w:r w:rsidRPr="009462E7">
        <w:rPr>
          <w:color w:val="000000" w:themeColor="text1"/>
        </w:rPr>
        <w:t xml:space="preserve"> 420 кв. м., инв. №871, лит. А, объект №1, часть №31, адрес объекта: Московская область, г. Реутов, ул. Южная, д.2, пом. </w:t>
      </w:r>
      <w:proofErr w:type="gramStart"/>
      <w:r w:rsidRPr="009462E7">
        <w:rPr>
          <w:color w:val="000000" w:themeColor="text1"/>
        </w:rPr>
        <w:t>нежилое</w:t>
      </w:r>
      <w:proofErr w:type="gramEnd"/>
      <w:r w:rsidRPr="009462E7">
        <w:rPr>
          <w:color w:val="000000" w:themeColor="text1"/>
        </w:rPr>
        <w:t xml:space="preserve">, </w:t>
      </w:r>
      <w:r w:rsidRPr="009462E7">
        <w:rPr>
          <w:bCs/>
        </w:rPr>
        <w:t xml:space="preserve">утвержденные Решением Совета депутатов города Реутов от 03.06.2014 </w:t>
      </w:r>
    </w:p>
    <w:p w:rsidR="006E12CE" w:rsidRPr="006E12CE" w:rsidRDefault="006E12CE" w:rsidP="006E12CE">
      <w:pPr>
        <w:jc w:val="both"/>
      </w:pPr>
      <w:r w:rsidRPr="009462E7">
        <w:rPr>
          <w:bCs/>
        </w:rPr>
        <w:t xml:space="preserve">№542/102 </w:t>
      </w:r>
      <w:r w:rsidRPr="009462E7">
        <w:rPr>
          <w:bCs/>
          <w:color w:val="000000" w:themeColor="text1"/>
        </w:rPr>
        <w:t>«</w:t>
      </w:r>
      <w:r w:rsidRPr="009462E7">
        <w:rPr>
          <w:color w:val="000000" w:themeColor="text1"/>
        </w:rPr>
        <w:t xml:space="preserve">Об условиях приватизации нежилого помещения, назначение: нежилое, общая площадь 49,2 кв. м., этаж 1, номера на поэтажном плане III, адрес (местонахождение) объекта: Московская область, городской округ Реутов, г. Реутов, пр. Садовый, д.1, пом. III; об условиях приватизации нежилого помещения, назначение: нежилое, общая площадь 233,8 кв. м., этаж 1, адрес объекта: Московская область, г. Реутов, пр. Садовый, д.6, пом. I, к.7, 8, 9, 10, 11, 12, 13, 14, 15, 16, 17, 18, 19, 20, 21, 22, 23, 24; об условиях приватизации нежилого помещения, общая площадь 420 кв. м., инв. №871, </w:t>
      </w:r>
      <w:proofErr w:type="gramStart"/>
      <w:r w:rsidRPr="009462E7">
        <w:rPr>
          <w:color w:val="000000" w:themeColor="text1"/>
        </w:rPr>
        <w:t>лит</w:t>
      </w:r>
      <w:proofErr w:type="gramEnd"/>
      <w:r w:rsidRPr="009462E7">
        <w:rPr>
          <w:color w:val="000000" w:themeColor="text1"/>
        </w:rPr>
        <w:t xml:space="preserve">. А, объект №1, часть №31, адрес объекта: </w:t>
      </w:r>
      <w:proofErr w:type="gramStart"/>
      <w:r w:rsidRPr="009462E7">
        <w:rPr>
          <w:color w:val="000000" w:themeColor="text1"/>
        </w:rPr>
        <w:t xml:space="preserve">Московская область, г. Реутов, ул. Южная, д.2, пом. нежилое; об условиях приватизации нежилого помещения, назначение: нежилое, общая площадь 231,7 </w:t>
      </w:r>
      <w:r w:rsidRPr="009462E7">
        <w:rPr>
          <w:color w:val="000000" w:themeColor="text1"/>
        </w:rPr>
        <w:lastRenderedPageBreak/>
        <w:t>кв. м., этаж 1,2,3, номера на поэтажном плане 002, адрес объекта:</w:t>
      </w:r>
      <w:proofErr w:type="gramEnd"/>
      <w:r w:rsidRPr="009462E7">
        <w:rPr>
          <w:color w:val="000000" w:themeColor="text1"/>
        </w:rPr>
        <w:t xml:space="preserve"> Московская область, городской округ Реутов, г. Реутов, ул. Калинина, д.26,</w:t>
      </w:r>
      <w:r>
        <w:t xml:space="preserve"> </w:t>
      </w:r>
      <w:r w:rsidRPr="009462E7">
        <w:rPr>
          <w:color w:val="000000" w:themeColor="text1"/>
        </w:rPr>
        <w:t xml:space="preserve">пом. </w:t>
      </w:r>
      <w:r>
        <w:rPr>
          <w:color w:val="000000" w:themeColor="text1"/>
        </w:rPr>
        <w:t>0</w:t>
      </w:r>
      <w:r w:rsidRPr="009462E7">
        <w:rPr>
          <w:color w:val="000000" w:themeColor="text1"/>
        </w:rPr>
        <w:t>02</w:t>
      </w:r>
      <w:r>
        <w:rPr>
          <w:color w:val="000000" w:themeColor="text1"/>
        </w:rPr>
        <w:t>»</w:t>
      </w:r>
      <w:r w:rsidRPr="009462E7">
        <w:rPr>
          <w:bCs/>
        </w:rPr>
        <w:t xml:space="preserve"> </w:t>
      </w:r>
      <w:r>
        <w:rPr>
          <w:bCs/>
        </w:rPr>
        <w:t>Главе города Реутов Юрову С.Г. для подписания и опубликования.</w:t>
      </w:r>
    </w:p>
    <w:p w:rsidR="006E12CE" w:rsidRDefault="006E12CE" w:rsidP="003977B9">
      <w:pPr>
        <w:jc w:val="both"/>
      </w:pPr>
    </w:p>
    <w:p w:rsidR="006E12CE" w:rsidRDefault="006E12CE" w:rsidP="003977B9">
      <w:pPr>
        <w:jc w:val="both"/>
      </w:pPr>
    </w:p>
    <w:p w:rsidR="006E12CE" w:rsidRDefault="006E12CE" w:rsidP="003977B9">
      <w:pPr>
        <w:jc w:val="both"/>
      </w:pPr>
    </w:p>
    <w:p w:rsidR="006E12CE" w:rsidRDefault="006E12CE" w:rsidP="003977B9">
      <w:pPr>
        <w:jc w:val="both"/>
      </w:pPr>
    </w:p>
    <w:p w:rsidR="006E12CE" w:rsidRDefault="006E12CE" w:rsidP="003977B9">
      <w:pPr>
        <w:jc w:val="both"/>
      </w:pPr>
    </w:p>
    <w:p w:rsidR="006E12CE" w:rsidRDefault="006E12CE" w:rsidP="003977B9">
      <w:pPr>
        <w:jc w:val="both"/>
      </w:pPr>
    </w:p>
    <w:p w:rsidR="006E12CE" w:rsidRDefault="000B04FB" w:rsidP="003977B9">
      <w:pPr>
        <w:jc w:val="both"/>
      </w:pPr>
      <w:r>
        <w:t xml:space="preserve">И. о. </w:t>
      </w:r>
      <w:r w:rsidR="006E12CE">
        <w:t xml:space="preserve"> Председателя </w:t>
      </w:r>
    </w:p>
    <w:p w:rsidR="006E12CE" w:rsidRDefault="006E12CE" w:rsidP="003977B9">
      <w:pPr>
        <w:jc w:val="both"/>
      </w:pPr>
      <w:r>
        <w:t>Совета депутатов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Бабалова</w:t>
      </w:r>
      <w:proofErr w:type="spellEnd"/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3977B9">
      <w:pPr>
        <w:jc w:val="both"/>
      </w:pPr>
    </w:p>
    <w:p w:rsidR="00211147" w:rsidRDefault="00211147" w:rsidP="00211147">
      <w:pPr>
        <w:jc w:val="both"/>
      </w:pPr>
      <w:bookmarkStart w:id="0" w:name="_GoBack"/>
      <w:bookmarkEnd w:id="0"/>
    </w:p>
    <w:sectPr w:rsidR="00211147" w:rsidSect="00F8679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3266"/>
    <w:multiLevelType w:val="hybridMultilevel"/>
    <w:tmpl w:val="5D588FD2"/>
    <w:lvl w:ilvl="0" w:tplc="1766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D3E1E"/>
    <w:multiLevelType w:val="hybridMultilevel"/>
    <w:tmpl w:val="0C8C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545D3"/>
    <w:multiLevelType w:val="hybridMultilevel"/>
    <w:tmpl w:val="ABF2F5EC"/>
    <w:lvl w:ilvl="0" w:tplc="3AB20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1"/>
    <w:rsid w:val="000522EA"/>
    <w:rsid w:val="00086B04"/>
    <w:rsid w:val="000A7981"/>
    <w:rsid w:val="000A7FEF"/>
    <w:rsid w:val="000B04FB"/>
    <w:rsid w:val="000B598B"/>
    <w:rsid w:val="000B6B97"/>
    <w:rsid w:val="000E7172"/>
    <w:rsid w:val="000E755C"/>
    <w:rsid w:val="00114B6B"/>
    <w:rsid w:val="00120C97"/>
    <w:rsid w:val="00147D0C"/>
    <w:rsid w:val="001621C5"/>
    <w:rsid w:val="00162E93"/>
    <w:rsid w:val="00173035"/>
    <w:rsid w:val="001A6E02"/>
    <w:rsid w:val="001B1364"/>
    <w:rsid w:val="001B1EE2"/>
    <w:rsid w:val="001B3ECC"/>
    <w:rsid w:val="001B62A1"/>
    <w:rsid w:val="001E14FE"/>
    <w:rsid w:val="001E5301"/>
    <w:rsid w:val="00211147"/>
    <w:rsid w:val="00241D83"/>
    <w:rsid w:val="002947C9"/>
    <w:rsid w:val="002A0002"/>
    <w:rsid w:val="002A252C"/>
    <w:rsid w:val="002D01EE"/>
    <w:rsid w:val="002D7F53"/>
    <w:rsid w:val="002E22F8"/>
    <w:rsid w:val="002F5677"/>
    <w:rsid w:val="003047AA"/>
    <w:rsid w:val="00310B56"/>
    <w:rsid w:val="00316FBA"/>
    <w:rsid w:val="0031724E"/>
    <w:rsid w:val="00326DD7"/>
    <w:rsid w:val="003458C7"/>
    <w:rsid w:val="003654A9"/>
    <w:rsid w:val="00372E53"/>
    <w:rsid w:val="003952E2"/>
    <w:rsid w:val="003977B9"/>
    <w:rsid w:val="003D2B82"/>
    <w:rsid w:val="003F08A0"/>
    <w:rsid w:val="003F594F"/>
    <w:rsid w:val="00411F69"/>
    <w:rsid w:val="004238FC"/>
    <w:rsid w:val="00440B40"/>
    <w:rsid w:val="00445BF2"/>
    <w:rsid w:val="004505C5"/>
    <w:rsid w:val="00463441"/>
    <w:rsid w:val="00480673"/>
    <w:rsid w:val="00494E38"/>
    <w:rsid w:val="004F2C5D"/>
    <w:rsid w:val="004F67C4"/>
    <w:rsid w:val="00512502"/>
    <w:rsid w:val="00525089"/>
    <w:rsid w:val="00534879"/>
    <w:rsid w:val="00546D97"/>
    <w:rsid w:val="00576C60"/>
    <w:rsid w:val="00592668"/>
    <w:rsid w:val="005A1285"/>
    <w:rsid w:val="005B2CB4"/>
    <w:rsid w:val="005B3E80"/>
    <w:rsid w:val="005E69CF"/>
    <w:rsid w:val="006057CE"/>
    <w:rsid w:val="00657776"/>
    <w:rsid w:val="0066079D"/>
    <w:rsid w:val="006654AA"/>
    <w:rsid w:val="00671A13"/>
    <w:rsid w:val="00675E47"/>
    <w:rsid w:val="006A2A52"/>
    <w:rsid w:val="006D4F8A"/>
    <w:rsid w:val="006E12CE"/>
    <w:rsid w:val="006E61A5"/>
    <w:rsid w:val="00714681"/>
    <w:rsid w:val="00715B7D"/>
    <w:rsid w:val="00734D9F"/>
    <w:rsid w:val="00734E59"/>
    <w:rsid w:val="00744473"/>
    <w:rsid w:val="00762916"/>
    <w:rsid w:val="007A26DF"/>
    <w:rsid w:val="007A2F85"/>
    <w:rsid w:val="007B0AF3"/>
    <w:rsid w:val="007E12E6"/>
    <w:rsid w:val="007E46AE"/>
    <w:rsid w:val="008066D6"/>
    <w:rsid w:val="00855994"/>
    <w:rsid w:val="0085741C"/>
    <w:rsid w:val="00860372"/>
    <w:rsid w:val="00866336"/>
    <w:rsid w:val="00873F23"/>
    <w:rsid w:val="008752CC"/>
    <w:rsid w:val="008758A6"/>
    <w:rsid w:val="008D0FD1"/>
    <w:rsid w:val="00900997"/>
    <w:rsid w:val="00904463"/>
    <w:rsid w:val="009462E7"/>
    <w:rsid w:val="00986BEB"/>
    <w:rsid w:val="009A15AB"/>
    <w:rsid w:val="009B461B"/>
    <w:rsid w:val="009C5FC7"/>
    <w:rsid w:val="009D02A0"/>
    <w:rsid w:val="00A245EF"/>
    <w:rsid w:val="00A34EA7"/>
    <w:rsid w:val="00A40A4B"/>
    <w:rsid w:val="00A743D4"/>
    <w:rsid w:val="00A77E3B"/>
    <w:rsid w:val="00A806D7"/>
    <w:rsid w:val="00A84EFE"/>
    <w:rsid w:val="00AC5CF6"/>
    <w:rsid w:val="00AF5659"/>
    <w:rsid w:val="00B0596D"/>
    <w:rsid w:val="00B172C8"/>
    <w:rsid w:val="00B32E2F"/>
    <w:rsid w:val="00B3663B"/>
    <w:rsid w:val="00B40546"/>
    <w:rsid w:val="00B556BB"/>
    <w:rsid w:val="00B574BA"/>
    <w:rsid w:val="00B62536"/>
    <w:rsid w:val="00B641A3"/>
    <w:rsid w:val="00B7333B"/>
    <w:rsid w:val="00B77301"/>
    <w:rsid w:val="00B83903"/>
    <w:rsid w:val="00BA480B"/>
    <w:rsid w:val="00BC46F3"/>
    <w:rsid w:val="00C8077A"/>
    <w:rsid w:val="00CC08FA"/>
    <w:rsid w:val="00CD377C"/>
    <w:rsid w:val="00D176F5"/>
    <w:rsid w:val="00D27899"/>
    <w:rsid w:val="00D5171F"/>
    <w:rsid w:val="00D63162"/>
    <w:rsid w:val="00DA3C9B"/>
    <w:rsid w:val="00DB3A71"/>
    <w:rsid w:val="00DC27EA"/>
    <w:rsid w:val="00DC7344"/>
    <w:rsid w:val="00DD7348"/>
    <w:rsid w:val="00DD7BDE"/>
    <w:rsid w:val="00DE092A"/>
    <w:rsid w:val="00DE5BB9"/>
    <w:rsid w:val="00DF4512"/>
    <w:rsid w:val="00DF4BF3"/>
    <w:rsid w:val="00E203DB"/>
    <w:rsid w:val="00E36B92"/>
    <w:rsid w:val="00E4544B"/>
    <w:rsid w:val="00E46E6A"/>
    <w:rsid w:val="00E5065A"/>
    <w:rsid w:val="00E62746"/>
    <w:rsid w:val="00E662A2"/>
    <w:rsid w:val="00EB4E6C"/>
    <w:rsid w:val="00EE098B"/>
    <w:rsid w:val="00EF0065"/>
    <w:rsid w:val="00EF24B1"/>
    <w:rsid w:val="00EF54AF"/>
    <w:rsid w:val="00F16A09"/>
    <w:rsid w:val="00F22B70"/>
    <w:rsid w:val="00F8679D"/>
    <w:rsid w:val="00FA2195"/>
    <w:rsid w:val="00FD2E8A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  <w:style w:type="table" w:styleId="a5">
    <w:name w:val="Table Grid"/>
    <w:basedOn w:val="a1"/>
    <w:rsid w:val="0086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41"/>
    <w:rPr>
      <w:sz w:val="24"/>
      <w:szCs w:val="24"/>
    </w:rPr>
  </w:style>
  <w:style w:type="paragraph" w:styleId="1">
    <w:name w:val="heading 1"/>
    <w:basedOn w:val="a"/>
    <w:next w:val="a"/>
    <w:qFormat/>
    <w:rsid w:val="00DD7BDE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291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066D6"/>
    <w:pPr>
      <w:ind w:left="720"/>
      <w:contextualSpacing/>
    </w:pPr>
  </w:style>
  <w:style w:type="table" w:styleId="a5">
    <w:name w:val="Table Grid"/>
    <w:basedOn w:val="a1"/>
    <w:rsid w:val="0086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294">
              <w:marLeft w:val="29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C870-A256-442A-AA27-785D2587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vavulinagp</dc:creator>
  <cp:lastModifiedBy>Шевченко Е.С.</cp:lastModifiedBy>
  <cp:revision>6</cp:revision>
  <cp:lastPrinted>2014-09-23T12:04:00Z</cp:lastPrinted>
  <dcterms:created xsi:type="dcterms:W3CDTF">2014-09-25T10:42:00Z</dcterms:created>
  <dcterms:modified xsi:type="dcterms:W3CDTF">2014-10-29T14:30:00Z</dcterms:modified>
</cp:coreProperties>
</file>